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A50" w:rsidRDefault="00FE7A50" w:rsidP="00FE7A50">
      <w:pPr>
        <w:autoSpaceDE w:val="0"/>
        <w:autoSpaceDN w:val="0"/>
        <w:adjustRightInd w:val="0"/>
        <w:rPr>
          <w:rFonts w:cs="Arial"/>
          <w:b/>
          <w:bCs/>
          <w:sz w:val="28"/>
          <w:szCs w:val="28"/>
        </w:rPr>
      </w:pPr>
    </w:p>
    <w:p w:rsidR="00FE7A50" w:rsidRDefault="00FE7A50" w:rsidP="00FE7A50">
      <w:pPr>
        <w:autoSpaceDE w:val="0"/>
        <w:autoSpaceDN w:val="0"/>
        <w:adjustRightInd w:val="0"/>
        <w:rPr>
          <w:rFonts w:cs="Arial"/>
          <w:b/>
          <w:bCs/>
          <w:sz w:val="28"/>
          <w:szCs w:val="28"/>
        </w:rPr>
      </w:pPr>
    </w:p>
    <w:p w:rsidR="00FE7A50" w:rsidRPr="00522B26" w:rsidRDefault="00FE7A50" w:rsidP="00FE7A50">
      <w:pPr>
        <w:autoSpaceDE w:val="0"/>
        <w:autoSpaceDN w:val="0"/>
        <w:adjustRightInd w:val="0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 xml:space="preserve">Notice of application to vary </w:t>
      </w:r>
      <w:r w:rsidRPr="00522B26">
        <w:rPr>
          <w:rFonts w:cs="Arial"/>
          <w:b/>
          <w:bCs/>
          <w:sz w:val="28"/>
          <w:szCs w:val="28"/>
        </w:rPr>
        <w:t xml:space="preserve">a </w:t>
      </w:r>
      <w:r>
        <w:rPr>
          <w:rFonts w:cs="Arial"/>
          <w:b/>
          <w:bCs/>
          <w:sz w:val="28"/>
          <w:szCs w:val="28"/>
        </w:rPr>
        <w:t>CLUB PREMISES CERTIFICATE</w:t>
      </w:r>
    </w:p>
    <w:p w:rsidR="00FE7A50" w:rsidRPr="00522B26" w:rsidRDefault="00FE7A50" w:rsidP="00FE7A50">
      <w:pPr>
        <w:autoSpaceDE w:val="0"/>
        <w:autoSpaceDN w:val="0"/>
        <w:adjustRightInd w:val="0"/>
        <w:rPr>
          <w:rFonts w:cs="Arial"/>
          <w:sz w:val="28"/>
          <w:szCs w:val="28"/>
        </w:rPr>
      </w:pPr>
    </w:p>
    <w:p w:rsidR="00FE7A50" w:rsidRDefault="00FE7A50" w:rsidP="00FE7A50">
      <w:pPr>
        <w:autoSpaceDE w:val="0"/>
        <w:autoSpaceDN w:val="0"/>
        <w:adjustRightInd w:val="0"/>
        <w:rPr>
          <w:rFonts w:cs="Arial"/>
          <w:sz w:val="28"/>
          <w:szCs w:val="28"/>
        </w:rPr>
      </w:pPr>
      <w:r w:rsidRPr="00522B26">
        <w:rPr>
          <w:rFonts w:cs="Arial"/>
          <w:sz w:val="28"/>
          <w:szCs w:val="28"/>
        </w:rPr>
        <w:t xml:space="preserve">Notice is hereby given that </w:t>
      </w:r>
      <w:bookmarkStart w:id="0" w:name="Text1"/>
      <w:r>
        <w:rPr>
          <w:rFonts w:cs="Arial"/>
          <w:sz w:val="28"/>
          <w:szCs w:val="28"/>
        </w:rPr>
        <w:fldChar w:fldCharType="begin">
          <w:ffData>
            <w:name w:val="Text1"/>
            <w:enabled/>
            <w:calcOnExit w:val="0"/>
            <w:textInput>
              <w:default w:val="name of applicant"/>
            </w:textInput>
          </w:ffData>
        </w:fldChar>
      </w:r>
      <w:r>
        <w:rPr>
          <w:rFonts w:cs="Arial"/>
          <w:sz w:val="28"/>
          <w:szCs w:val="28"/>
        </w:rPr>
        <w:instrText xml:space="preserve"> FORMTEXT </w:instrText>
      </w:r>
      <w:r w:rsidRPr="00600BC3">
        <w:rPr>
          <w:rFonts w:cs="Arial"/>
          <w:sz w:val="28"/>
          <w:szCs w:val="28"/>
        </w:rPr>
      </w:r>
      <w:r>
        <w:rPr>
          <w:rFonts w:cs="Arial"/>
          <w:sz w:val="28"/>
          <w:szCs w:val="28"/>
        </w:rPr>
        <w:fldChar w:fldCharType="separate"/>
      </w:r>
      <w:r>
        <w:rPr>
          <w:rFonts w:cs="Arial"/>
          <w:noProof/>
          <w:sz w:val="28"/>
          <w:szCs w:val="28"/>
        </w:rPr>
        <w:t>name of applicant</w:t>
      </w:r>
      <w:r>
        <w:rPr>
          <w:rFonts w:cs="Arial"/>
          <w:sz w:val="28"/>
          <w:szCs w:val="28"/>
        </w:rPr>
        <w:fldChar w:fldCharType="end"/>
      </w:r>
      <w:bookmarkEnd w:id="0"/>
      <w:r>
        <w:rPr>
          <w:rFonts w:cs="Arial"/>
          <w:sz w:val="28"/>
          <w:szCs w:val="28"/>
        </w:rPr>
        <w:t xml:space="preserve"> </w:t>
      </w:r>
      <w:r w:rsidRPr="00522B26">
        <w:rPr>
          <w:rFonts w:cs="Arial"/>
          <w:sz w:val="28"/>
          <w:szCs w:val="28"/>
        </w:rPr>
        <w:t>has applied to Wa</w:t>
      </w:r>
      <w:r>
        <w:rPr>
          <w:rFonts w:cs="Arial"/>
          <w:sz w:val="28"/>
          <w:szCs w:val="28"/>
        </w:rPr>
        <w:t>ndsworth Council to vary the club premises certificate</w:t>
      </w:r>
      <w:r w:rsidRPr="00522B26">
        <w:rPr>
          <w:rFonts w:cs="Arial"/>
          <w:sz w:val="28"/>
          <w:szCs w:val="28"/>
        </w:rPr>
        <w:t xml:space="preserve"> at </w:t>
      </w:r>
      <w:bookmarkStart w:id="1" w:name="Text2"/>
      <w:r>
        <w:rPr>
          <w:rFonts w:cs="Arial"/>
          <w:sz w:val="28"/>
          <w:szCs w:val="28"/>
        </w:rPr>
        <w:fldChar w:fldCharType="begin">
          <w:ffData>
            <w:name w:val="Text2"/>
            <w:enabled/>
            <w:calcOnExit w:val="0"/>
            <w:textInput>
              <w:default w:val="name &amp; address of premises"/>
            </w:textInput>
          </w:ffData>
        </w:fldChar>
      </w:r>
      <w:r>
        <w:rPr>
          <w:rFonts w:cs="Arial"/>
          <w:sz w:val="28"/>
          <w:szCs w:val="28"/>
        </w:rPr>
        <w:instrText xml:space="preserve"> FORMTEXT </w:instrText>
      </w:r>
      <w:r w:rsidRPr="00600BC3">
        <w:rPr>
          <w:rFonts w:cs="Arial"/>
          <w:sz w:val="28"/>
          <w:szCs w:val="28"/>
        </w:rPr>
      </w:r>
      <w:r>
        <w:rPr>
          <w:rFonts w:cs="Arial"/>
          <w:sz w:val="28"/>
          <w:szCs w:val="28"/>
        </w:rPr>
        <w:fldChar w:fldCharType="separate"/>
      </w:r>
      <w:r>
        <w:rPr>
          <w:rFonts w:cs="Arial"/>
          <w:noProof/>
          <w:sz w:val="28"/>
          <w:szCs w:val="28"/>
        </w:rPr>
        <w:t>name &amp; address of premises</w:t>
      </w:r>
      <w:r>
        <w:rPr>
          <w:rFonts w:cs="Arial"/>
          <w:sz w:val="28"/>
          <w:szCs w:val="28"/>
        </w:rPr>
        <w:fldChar w:fldCharType="end"/>
      </w:r>
      <w:bookmarkEnd w:id="1"/>
      <w:r>
        <w:rPr>
          <w:rFonts w:cs="Arial"/>
          <w:sz w:val="28"/>
          <w:szCs w:val="28"/>
        </w:rPr>
        <w:t xml:space="preserve"> as follows </w:t>
      </w:r>
      <w:bookmarkStart w:id="2" w:name="Text3"/>
      <w:r>
        <w:rPr>
          <w:rFonts w:cs="Arial"/>
          <w:sz w:val="28"/>
          <w:szCs w:val="28"/>
        </w:rPr>
        <w:fldChar w:fldCharType="begin">
          <w:ffData>
            <w:name w:val="Text3"/>
            <w:enabled/>
            <w:calcOnExit w:val="0"/>
            <w:textInput>
              <w:default w:val="briefly describe variation"/>
            </w:textInput>
          </w:ffData>
        </w:fldChar>
      </w:r>
      <w:r>
        <w:rPr>
          <w:rFonts w:cs="Arial"/>
          <w:sz w:val="28"/>
          <w:szCs w:val="28"/>
        </w:rPr>
        <w:instrText xml:space="preserve"> FORMTEXT </w:instrText>
      </w:r>
      <w:r w:rsidRPr="00A27677">
        <w:rPr>
          <w:rFonts w:cs="Arial"/>
          <w:sz w:val="28"/>
          <w:szCs w:val="28"/>
        </w:rPr>
      </w:r>
      <w:r>
        <w:rPr>
          <w:rFonts w:cs="Arial"/>
          <w:sz w:val="28"/>
          <w:szCs w:val="28"/>
        </w:rPr>
        <w:fldChar w:fldCharType="separate"/>
      </w:r>
      <w:r>
        <w:rPr>
          <w:rFonts w:cs="Arial"/>
          <w:noProof/>
          <w:sz w:val="28"/>
          <w:szCs w:val="28"/>
        </w:rPr>
        <w:t>briefly describe variation</w:t>
      </w:r>
      <w:r>
        <w:rPr>
          <w:rFonts w:cs="Arial"/>
          <w:sz w:val="28"/>
          <w:szCs w:val="28"/>
        </w:rPr>
        <w:fldChar w:fldCharType="end"/>
      </w:r>
      <w:bookmarkEnd w:id="2"/>
      <w:r>
        <w:rPr>
          <w:rFonts w:cs="Arial"/>
          <w:sz w:val="28"/>
          <w:szCs w:val="28"/>
        </w:rPr>
        <w:t xml:space="preserve"> </w:t>
      </w:r>
    </w:p>
    <w:p w:rsidR="00FE7A50" w:rsidRPr="00522B26" w:rsidRDefault="00FE7A50" w:rsidP="00FE7A50">
      <w:pPr>
        <w:autoSpaceDE w:val="0"/>
        <w:autoSpaceDN w:val="0"/>
        <w:adjustRightInd w:val="0"/>
        <w:rPr>
          <w:rFonts w:cs="Arial"/>
          <w:sz w:val="28"/>
          <w:szCs w:val="28"/>
        </w:rPr>
      </w:pPr>
    </w:p>
    <w:p w:rsidR="00FE7A50" w:rsidRPr="00522B26" w:rsidRDefault="00FE7A50" w:rsidP="00FE7A50">
      <w:pPr>
        <w:autoSpaceDE w:val="0"/>
        <w:autoSpaceDN w:val="0"/>
        <w:adjustRightInd w:val="0"/>
        <w:rPr>
          <w:rFonts w:cs="Arial"/>
          <w:sz w:val="28"/>
          <w:szCs w:val="28"/>
        </w:rPr>
      </w:pPr>
      <w:r w:rsidRPr="00522B26">
        <w:rPr>
          <w:rFonts w:cs="Arial"/>
          <w:sz w:val="28"/>
          <w:szCs w:val="28"/>
        </w:rPr>
        <w:t xml:space="preserve">Any person who wishes to make a representation in relation to this application must give notice in writing by </w:t>
      </w:r>
      <w:bookmarkStart w:id="3" w:name="Text4"/>
      <w:r w:rsidRPr="00600BC3">
        <w:rPr>
          <w:rFonts w:cs="Arial"/>
          <w:sz w:val="28"/>
          <w:szCs w:val="28"/>
        </w:rPr>
        <w:fldChar w:fldCharType="begin">
          <w:ffData>
            <w:name w:val="Text4"/>
            <w:enabled/>
            <w:calcOnExit w:val="0"/>
            <w:textInput>
              <w:default w:val="end of consultation date"/>
            </w:textInput>
          </w:ffData>
        </w:fldChar>
      </w:r>
      <w:r w:rsidRPr="00600BC3">
        <w:rPr>
          <w:rFonts w:cs="Arial"/>
          <w:sz w:val="28"/>
          <w:szCs w:val="28"/>
        </w:rPr>
        <w:instrText xml:space="preserve"> FORMTEXT </w:instrText>
      </w:r>
      <w:r w:rsidRPr="00600BC3">
        <w:rPr>
          <w:rFonts w:cs="Arial"/>
          <w:sz w:val="28"/>
          <w:szCs w:val="28"/>
        </w:rPr>
      </w:r>
      <w:r w:rsidRPr="00600BC3">
        <w:rPr>
          <w:rFonts w:cs="Arial"/>
          <w:sz w:val="28"/>
          <w:szCs w:val="28"/>
        </w:rPr>
        <w:fldChar w:fldCharType="separate"/>
      </w:r>
      <w:r w:rsidRPr="00600BC3">
        <w:rPr>
          <w:rFonts w:cs="Arial"/>
          <w:noProof/>
          <w:sz w:val="28"/>
          <w:szCs w:val="28"/>
        </w:rPr>
        <w:t>end of consultation date</w:t>
      </w:r>
      <w:r w:rsidRPr="00600BC3">
        <w:rPr>
          <w:rFonts w:cs="Arial"/>
          <w:sz w:val="28"/>
          <w:szCs w:val="28"/>
        </w:rPr>
        <w:fldChar w:fldCharType="end"/>
      </w:r>
      <w:bookmarkEnd w:id="3"/>
      <w:r>
        <w:rPr>
          <w:rFonts w:cs="Arial"/>
          <w:sz w:val="28"/>
          <w:szCs w:val="28"/>
        </w:rPr>
        <w:t xml:space="preserve"> </w:t>
      </w:r>
      <w:r w:rsidRPr="00522B26">
        <w:rPr>
          <w:rFonts w:cs="Arial"/>
          <w:sz w:val="28"/>
          <w:szCs w:val="28"/>
        </w:rPr>
        <w:t xml:space="preserve">stating the grounds for making said representation to: </w:t>
      </w:r>
      <w:r w:rsidRPr="003652FA">
        <w:rPr>
          <w:rFonts w:cs="Arial"/>
          <w:sz w:val="28"/>
          <w:szCs w:val="28"/>
        </w:rPr>
        <w:t>Wandsworth Licensing Authority, Regulatory Services Partnership (Serving Merton, Richmond and Wandsworth Councils) Merton Civic Centre, London</w:t>
      </w:r>
      <w:r>
        <w:rPr>
          <w:rFonts w:cs="Arial"/>
          <w:sz w:val="28"/>
          <w:szCs w:val="28"/>
        </w:rPr>
        <w:t xml:space="preserve"> Road</w:t>
      </w:r>
      <w:r w:rsidRPr="003652FA">
        <w:rPr>
          <w:rFonts w:cs="Arial"/>
          <w:sz w:val="28"/>
          <w:szCs w:val="28"/>
        </w:rPr>
        <w:t>, Morden,</w:t>
      </w:r>
      <w:r>
        <w:rPr>
          <w:rFonts w:cs="Arial"/>
          <w:sz w:val="28"/>
          <w:szCs w:val="28"/>
        </w:rPr>
        <w:t>Surrey,</w:t>
      </w:r>
      <w:r w:rsidRPr="003652FA">
        <w:rPr>
          <w:rFonts w:cs="Arial"/>
          <w:sz w:val="28"/>
          <w:szCs w:val="28"/>
        </w:rPr>
        <w:t xml:space="preserve">SM4 5DX </w:t>
      </w:r>
      <w:r>
        <w:rPr>
          <w:rFonts w:cs="Arial"/>
          <w:sz w:val="28"/>
          <w:szCs w:val="28"/>
        </w:rPr>
        <w:t xml:space="preserve">or by email: </w:t>
      </w:r>
      <w:hyperlink r:id="rId4" w:history="1">
        <w:r w:rsidRPr="004D05D5">
          <w:rPr>
            <w:rStyle w:val="Hyperlink"/>
            <w:rFonts w:cs="Arial"/>
            <w:sz w:val="28"/>
            <w:szCs w:val="28"/>
          </w:rPr>
          <w:t>licensing@merton.gov.uk</w:t>
        </w:r>
      </w:hyperlink>
      <w:r>
        <w:rPr>
          <w:rFonts w:cs="Arial"/>
          <w:sz w:val="28"/>
          <w:szCs w:val="28"/>
        </w:rPr>
        <w:t xml:space="preserve"> </w:t>
      </w:r>
    </w:p>
    <w:p w:rsidR="00FE7A50" w:rsidRPr="00522B26" w:rsidRDefault="00FE7A50" w:rsidP="00FE7A50">
      <w:pPr>
        <w:autoSpaceDE w:val="0"/>
        <w:autoSpaceDN w:val="0"/>
        <w:adjustRightInd w:val="0"/>
        <w:rPr>
          <w:rFonts w:cs="Arial"/>
          <w:sz w:val="28"/>
          <w:szCs w:val="28"/>
        </w:rPr>
      </w:pPr>
    </w:p>
    <w:p w:rsidR="00FE7A50" w:rsidRPr="00522B26" w:rsidRDefault="00FE7A50" w:rsidP="00FE7A50">
      <w:pPr>
        <w:autoSpaceDE w:val="0"/>
        <w:autoSpaceDN w:val="0"/>
        <w:adjustRightInd w:val="0"/>
        <w:rPr>
          <w:rFonts w:cs="Arial"/>
          <w:sz w:val="28"/>
          <w:szCs w:val="28"/>
        </w:rPr>
      </w:pPr>
      <w:r w:rsidRPr="00522B26">
        <w:rPr>
          <w:rFonts w:cs="Arial"/>
          <w:sz w:val="28"/>
          <w:szCs w:val="28"/>
        </w:rPr>
        <w:t xml:space="preserve">The record of this application may be inspected Monday to Friday (except Bank Holidays) by prior appointment at the offices of </w:t>
      </w:r>
      <w:r w:rsidRPr="003652FA">
        <w:rPr>
          <w:rFonts w:cs="Arial"/>
          <w:sz w:val="28"/>
          <w:szCs w:val="28"/>
        </w:rPr>
        <w:t>Wandsworth Licensing Authority, Regulatory Services Partnership (Serving Merton, Richmond and Wandsworth Councils) Merton Civic Centre, London</w:t>
      </w:r>
      <w:r>
        <w:rPr>
          <w:rFonts w:cs="Arial"/>
          <w:sz w:val="28"/>
          <w:szCs w:val="28"/>
        </w:rPr>
        <w:t xml:space="preserve"> Road, </w:t>
      </w:r>
      <w:r w:rsidRPr="003652FA">
        <w:rPr>
          <w:rFonts w:cs="Arial"/>
          <w:sz w:val="28"/>
          <w:szCs w:val="28"/>
        </w:rPr>
        <w:t xml:space="preserve"> </w:t>
      </w:r>
      <w:proofErr w:type="spellStart"/>
      <w:r w:rsidRPr="003652FA">
        <w:rPr>
          <w:rFonts w:cs="Arial"/>
          <w:sz w:val="28"/>
          <w:szCs w:val="28"/>
        </w:rPr>
        <w:t>Morden,</w:t>
      </w:r>
      <w:r>
        <w:rPr>
          <w:rFonts w:cs="Arial"/>
          <w:sz w:val="28"/>
          <w:szCs w:val="28"/>
        </w:rPr>
        <w:t>Surrey</w:t>
      </w:r>
      <w:proofErr w:type="spellEnd"/>
      <w:r>
        <w:rPr>
          <w:rFonts w:cs="Arial"/>
          <w:sz w:val="28"/>
          <w:szCs w:val="28"/>
        </w:rPr>
        <w:t>,</w:t>
      </w:r>
      <w:r w:rsidRPr="003652FA">
        <w:rPr>
          <w:rFonts w:cs="Arial"/>
          <w:sz w:val="28"/>
          <w:szCs w:val="28"/>
        </w:rPr>
        <w:t xml:space="preserve"> SM4 5DX </w:t>
      </w:r>
      <w:r w:rsidRPr="00522B26">
        <w:rPr>
          <w:rFonts w:cs="Arial"/>
          <w:sz w:val="28"/>
          <w:szCs w:val="28"/>
        </w:rPr>
        <w:t>between the hours of 10.00 a.m. and 4.00 p.m. Information on all new and variation applications receive</w:t>
      </w:r>
      <w:r>
        <w:rPr>
          <w:rFonts w:cs="Arial"/>
          <w:sz w:val="28"/>
          <w:szCs w:val="28"/>
        </w:rPr>
        <w:t>d by the Licensing Authority can</w:t>
      </w:r>
      <w:r w:rsidRPr="00522B26">
        <w:rPr>
          <w:rFonts w:cs="Arial"/>
          <w:sz w:val="28"/>
          <w:szCs w:val="28"/>
        </w:rPr>
        <w:t xml:space="preserve"> be viewed on the Council’s website </w:t>
      </w:r>
      <w:hyperlink r:id="rId5" w:history="1">
        <w:r w:rsidRPr="00522B26">
          <w:rPr>
            <w:rStyle w:val="Hyperlink"/>
            <w:rFonts w:cs="Arial"/>
            <w:sz w:val="28"/>
            <w:szCs w:val="28"/>
          </w:rPr>
          <w:t>www.wandsworth.gov.uk</w:t>
        </w:r>
      </w:hyperlink>
      <w:r w:rsidRPr="00522B26">
        <w:rPr>
          <w:rFonts w:cs="Arial"/>
          <w:sz w:val="28"/>
          <w:szCs w:val="28"/>
        </w:rPr>
        <w:t xml:space="preserve"> </w:t>
      </w:r>
    </w:p>
    <w:p w:rsidR="00FE7A50" w:rsidRPr="00522B26" w:rsidRDefault="00FE7A50" w:rsidP="00FE7A50">
      <w:pPr>
        <w:autoSpaceDE w:val="0"/>
        <w:autoSpaceDN w:val="0"/>
        <w:adjustRightInd w:val="0"/>
        <w:rPr>
          <w:rFonts w:cs="Arial"/>
          <w:sz w:val="28"/>
          <w:szCs w:val="28"/>
        </w:rPr>
      </w:pPr>
    </w:p>
    <w:p w:rsidR="00FE7A50" w:rsidRPr="00522B26" w:rsidRDefault="00FE7A50" w:rsidP="00FE7A50">
      <w:pPr>
        <w:autoSpaceDE w:val="0"/>
        <w:autoSpaceDN w:val="0"/>
        <w:adjustRightInd w:val="0"/>
        <w:rPr>
          <w:rFonts w:cs="Arial"/>
          <w:sz w:val="28"/>
          <w:szCs w:val="28"/>
        </w:rPr>
      </w:pPr>
      <w:r w:rsidRPr="00AB6A8C">
        <w:rPr>
          <w:rFonts w:cs="Arial"/>
          <w:sz w:val="28"/>
          <w:szCs w:val="28"/>
        </w:rPr>
        <w:t>It is an offence, under section 158 of the Licensing Act 2003, to knowingly or recklessly make a false statement in or in connection with an application, punishable upon conviction by an unlimited fine.</w:t>
      </w:r>
    </w:p>
    <w:p w:rsidR="00461B93" w:rsidRDefault="00FE7A50">
      <w:bookmarkStart w:id="4" w:name="_GoBack"/>
      <w:bookmarkEnd w:id="4"/>
    </w:p>
    <w:sectPr w:rsidR="00461B9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A50"/>
    <w:rsid w:val="00DF3BB8"/>
    <w:rsid w:val="00E41E6E"/>
    <w:rsid w:val="00FE7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B258A8-CD1E-4C7C-9FAC-73DCB3D9D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7A5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7A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wandsworth.gov.uk" TargetMode="External"/><Relationship Id="rId4" Type="http://schemas.openxmlformats.org/officeDocument/2006/relationships/hyperlink" Target="mailto:licensing@merton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Merton Council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Hawkes</dc:creator>
  <cp:keywords/>
  <dc:description/>
  <cp:lastModifiedBy>Anthony Hawkes</cp:lastModifiedBy>
  <cp:revision>1</cp:revision>
  <dcterms:created xsi:type="dcterms:W3CDTF">2021-03-01T16:08:00Z</dcterms:created>
  <dcterms:modified xsi:type="dcterms:W3CDTF">2021-03-01T16:08:00Z</dcterms:modified>
</cp:coreProperties>
</file>